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  <w:gridCol w:w="2081"/>
      </w:tblGrid>
      <w:tr w:rsidR="00067320" w:rsidRPr="00067320" w:rsidTr="00067320">
        <w:tc>
          <w:tcPr>
            <w:tcW w:w="1809" w:type="dxa"/>
          </w:tcPr>
          <w:p w:rsidR="00067320" w:rsidRDefault="00B05053" w:rsidP="00F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7F7222" wp14:editId="3C4A54A0">
                  <wp:extent cx="533400" cy="558800"/>
                  <wp:effectExtent l="0" t="0" r="0" b="0"/>
                  <wp:docPr id="1" name="Рисунок 1" descr="с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DC2BF5" w:rsidRDefault="00DC2BF5" w:rsidP="000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7320" w:rsidRPr="00FC7167" w:rsidRDefault="00067320" w:rsidP="000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индивидуальными точками входа</w:t>
            </w:r>
          </w:p>
          <w:p w:rsidR="00067320" w:rsidRPr="00A0097A" w:rsidRDefault="00067320" w:rsidP="000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AB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январе – феврале </w:t>
            </w:r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6D3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B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67320" w:rsidRPr="00067320" w:rsidRDefault="00067320" w:rsidP="00F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</w:tcPr>
          <w:p w:rsidR="00067320" w:rsidRPr="00067320" w:rsidRDefault="00B05053" w:rsidP="00F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9D428A" wp14:editId="4E0E5564">
                  <wp:extent cx="749300" cy="561975"/>
                  <wp:effectExtent l="0" t="0" r="0" b="9525"/>
                  <wp:docPr id="2" name="Рисунок 2" descr="ява_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ява_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B3B" w:rsidRPr="00C812D5" w:rsidRDefault="00391B3B" w:rsidP="00C8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2D5">
        <w:rPr>
          <w:rFonts w:ascii="Times New Roman" w:hAnsi="Times New Roman" w:cs="Times New Roman"/>
          <w:sz w:val="24"/>
          <w:szCs w:val="24"/>
        </w:rPr>
        <w:t>Уважаемые специалисты предприятий и организаций!</w:t>
      </w:r>
    </w:p>
    <w:p w:rsidR="00391B3B" w:rsidRPr="00C812D5" w:rsidRDefault="00391B3B" w:rsidP="00C8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D5">
        <w:rPr>
          <w:rFonts w:ascii="Times New Roman" w:hAnsi="Times New Roman" w:cs="Times New Roman"/>
          <w:sz w:val="24"/>
          <w:szCs w:val="24"/>
        </w:rPr>
        <w:t>ООО «Ява»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2D5">
        <w:rPr>
          <w:rFonts w:ascii="Times New Roman" w:hAnsi="Times New Roman" w:cs="Times New Roman"/>
          <w:sz w:val="24"/>
          <w:szCs w:val="24"/>
        </w:rPr>
        <w:t xml:space="preserve">- региональный центр Сети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 xml:space="preserve"> предоставляет Вам возможность посмотреть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 xml:space="preserve"> известных московских лекторов на своем рабочем месте</w:t>
      </w:r>
      <w:r w:rsidR="00605D46">
        <w:rPr>
          <w:rFonts w:ascii="Times New Roman" w:hAnsi="Times New Roman" w:cs="Times New Roman"/>
          <w:sz w:val="24"/>
          <w:szCs w:val="24"/>
        </w:rPr>
        <w:t xml:space="preserve"> </w:t>
      </w:r>
      <w:r w:rsidR="00605D46" w:rsidRPr="004255CB">
        <w:rPr>
          <w:rFonts w:ascii="Times New Roman" w:hAnsi="Times New Roman" w:cs="Times New Roman"/>
          <w:sz w:val="24"/>
          <w:szCs w:val="24"/>
          <w:highlight w:val="yellow"/>
        </w:rPr>
        <w:t>он-</w:t>
      </w:r>
      <w:proofErr w:type="spellStart"/>
      <w:r w:rsidR="00605D46" w:rsidRPr="004255CB">
        <w:rPr>
          <w:rFonts w:ascii="Times New Roman" w:hAnsi="Times New Roman" w:cs="Times New Roman"/>
          <w:sz w:val="24"/>
          <w:szCs w:val="24"/>
          <w:highlight w:val="yellow"/>
        </w:rPr>
        <w:t>лайн</w:t>
      </w:r>
      <w:proofErr w:type="spellEnd"/>
      <w:r w:rsidR="00605D46" w:rsidRPr="004255CB">
        <w:rPr>
          <w:rFonts w:ascii="Times New Roman" w:hAnsi="Times New Roman" w:cs="Times New Roman"/>
          <w:sz w:val="24"/>
          <w:szCs w:val="24"/>
          <w:highlight w:val="yellow"/>
        </w:rPr>
        <w:t xml:space="preserve"> и в записи</w:t>
      </w:r>
      <w:r w:rsidRPr="00C812D5">
        <w:rPr>
          <w:rFonts w:ascii="Times New Roman" w:hAnsi="Times New Roman" w:cs="Times New Roman"/>
          <w:sz w:val="24"/>
          <w:szCs w:val="24"/>
        </w:rPr>
        <w:t>.</w:t>
      </w:r>
    </w:p>
    <w:p w:rsidR="00391B3B" w:rsidRPr="006F7051" w:rsidRDefault="00391B3B" w:rsidP="00C812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2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12D5">
        <w:rPr>
          <w:rFonts w:ascii="Times New Roman" w:hAnsi="Times New Roman" w:cs="Times New Roman"/>
          <w:sz w:val="24"/>
          <w:szCs w:val="24"/>
        </w:rPr>
        <w:t xml:space="preserve">Для просмотра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 xml:space="preserve"> Вам нужно в 1-м столбце таблицы проставить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1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12D5">
        <w:rPr>
          <w:rFonts w:ascii="Times New Roman" w:hAnsi="Times New Roman" w:cs="Times New Roman"/>
          <w:sz w:val="24"/>
          <w:szCs w:val="24"/>
        </w:rPr>
        <w:t xml:space="preserve"> конкретн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1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>, заполнить контактную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2D5">
        <w:rPr>
          <w:rFonts w:ascii="Times New Roman" w:hAnsi="Times New Roman" w:cs="Times New Roman"/>
          <w:sz w:val="24"/>
          <w:szCs w:val="24"/>
        </w:rPr>
        <w:t xml:space="preserve">и прислать заполненную заявку на адрес электронной почты </w:t>
      </w:r>
      <w:hyperlink r:id="rId7" w:history="1"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  <w:lang w:val="en-US"/>
          </w:rPr>
          <w:t>seminar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</w:rPr>
          <w:t>.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  <w:lang w:val="en-US"/>
          </w:rPr>
          <w:t>yava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</w:rPr>
          <w:t>@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  <w:lang w:val="en-US"/>
          </w:rPr>
          <w:t>gmail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</w:rPr>
          <w:t>.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  <w:lang w:val="en-US"/>
          </w:rPr>
          <w:t>com</w:t>
        </w:r>
      </w:hyperlink>
      <w:r w:rsidRPr="002D70A6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.</w:t>
      </w:r>
      <w:r w:rsidRPr="002D70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End"/>
    </w:p>
    <w:p w:rsidR="00770C2F" w:rsidRPr="00F36AF8" w:rsidRDefault="00770C2F" w:rsidP="00C8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0007"/>
      </w:tblGrid>
      <w:tr w:rsidR="00AD6E9D" w:rsidRPr="00B83DB1">
        <w:tc>
          <w:tcPr>
            <w:tcW w:w="675" w:type="dxa"/>
          </w:tcPr>
          <w:p w:rsidR="00AD6E9D" w:rsidRPr="00B83DB1" w:rsidRDefault="00AD6E9D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6B13A4" w:rsidRDefault="006B13A4" w:rsidP="006B13A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="00AB05E4">
              <w:rPr>
                <w:rFonts w:ascii="Times New Roman" w:hAnsi="Times New Roman" w:cs="Times New Roman"/>
                <w:color w:val="FF0000"/>
              </w:rPr>
              <w:t>20 января</w:t>
            </w:r>
            <w:r w:rsidRPr="00E40093">
              <w:rPr>
                <w:rFonts w:ascii="Times New Roman" w:hAnsi="Times New Roman" w:cs="Times New Roman"/>
                <w:color w:val="FF0000"/>
              </w:rPr>
              <w:t xml:space="preserve"> 202</w:t>
            </w:r>
            <w:r w:rsidR="00AB05E4">
              <w:rPr>
                <w:rFonts w:ascii="Times New Roman" w:hAnsi="Times New Roman" w:cs="Times New Roman"/>
                <w:color w:val="FF0000"/>
              </w:rPr>
              <w:t xml:space="preserve">2 </w:t>
            </w:r>
            <w:r w:rsidRPr="00E40093">
              <w:rPr>
                <w:rFonts w:ascii="Times New Roman" w:hAnsi="Times New Roman" w:cs="Times New Roman"/>
                <w:color w:val="FF0000"/>
              </w:rPr>
              <w:t xml:space="preserve">года  </w:t>
            </w:r>
            <w:r>
              <w:rPr>
                <w:rFonts w:ascii="Times New Roman" w:hAnsi="Times New Roman" w:cs="Times New Roman"/>
              </w:rPr>
              <w:t>с 1</w:t>
            </w:r>
            <w:r w:rsidR="005429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 до 1</w:t>
            </w:r>
            <w:r w:rsidR="005C0A4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  <w:bookmarkStart w:id="0" w:name="_GoBack"/>
            <w:bookmarkEnd w:id="0"/>
          </w:p>
          <w:p w:rsidR="00B27415" w:rsidRDefault="006B13A4" w:rsidP="006B13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="00B27415" w:rsidRPr="00B27415">
              <w:rPr>
                <w:rFonts w:ascii="Times New Roman" w:hAnsi="Times New Roman" w:cs="Times New Roman"/>
                <w:b/>
                <w:bCs/>
              </w:rPr>
              <w:t xml:space="preserve">Бухарев Роман Борисович </w:t>
            </w:r>
            <w:r w:rsidRPr="00014EE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B27415" w:rsidRPr="00B27415">
              <w:rPr>
                <w:rFonts w:ascii="Times New Roman" w:hAnsi="Times New Roman" w:cs="Times New Roman"/>
                <w:bCs/>
              </w:rPr>
              <w:t>руководитель Центра Социально-Трудовых Прав, опыт работы в ФСС ведущим специалистом по вопросам правового обеспечения 16 лет, более 100 выигранных судебных процессов по трудовому праву, автор статей и публикаций, разработчик тренингов и семинаров по трудовому праву и социальному законодательству</w:t>
            </w:r>
          </w:p>
          <w:p w:rsidR="0096687B" w:rsidRPr="00B83DB1" w:rsidRDefault="006B13A4" w:rsidP="006B13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4005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AB05E4" w:rsidRPr="00AB05E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Правовые аспекты взаимоотношений работодателя и работника в 2022 году</w:t>
            </w:r>
          </w:p>
        </w:tc>
      </w:tr>
      <w:tr w:rsidR="001B47F8" w:rsidRPr="00B83DB1">
        <w:tc>
          <w:tcPr>
            <w:tcW w:w="675" w:type="dxa"/>
          </w:tcPr>
          <w:p w:rsidR="001B47F8" w:rsidRPr="00B83DB1" w:rsidRDefault="001B47F8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6B13A4" w:rsidRDefault="006B13A4" w:rsidP="006B13A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AB05E4">
              <w:rPr>
                <w:rFonts w:ascii="Times New Roman" w:hAnsi="Times New Roman" w:cs="Times New Roman"/>
                <w:color w:val="FF0000"/>
              </w:rPr>
              <w:t>6</w:t>
            </w:r>
            <w:r w:rsidRPr="006061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B05E4">
              <w:rPr>
                <w:rFonts w:ascii="Times New Roman" w:hAnsi="Times New Roman" w:cs="Times New Roman"/>
                <w:color w:val="FF0000"/>
              </w:rPr>
              <w:t xml:space="preserve">января </w:t>
            </w:r>
            <w:r w:rsidRPr="0060612C">
              <w:rPr>
                <w:rFonts w:ascii="Times New Roman" w:hAnsi="Times New Roman" w:cs="Times New Roman"/>
                <w:color w:val="FF0000"/>
              </w:rPr>
              <w:t>202</w:t>
            </w:r>
            <w:r w:rsidR="00AB05E4">
              <w:rPr>
                <w:rFonts w:ascii="Times New Roman" w:hAnsi="Times New Roman" w:cs="Times New Roman"/>
                <w:color w:val="FF0000"/>
              </w:rPr>
              <w:t>2</w:t>
            </w:r>
            <w:r w:rsidRPr="0060612C">
              <w:rPr>
                <w:rFonts w:ascii="Times New Roman" w:hAnsi="Times New Roman" w:cs="Times New Roman"/>
                <w:color w:val="FF0000"/>
              </w:rPr>
              <w:t xml:space="preserve"> года  </w:t>
            </w:r>
            <w:r w:rsidRPr="00BF0AFF">
              <w:rPr>
                <w:rFonts w:ascii="Times New Roman" w:hAnsi="Times New Roman" w:cs="Times New Roman"/>
              </w:rPr>
              <w:t>с 10:00 до 1</w:t>
            </w:r>
            <w:r>
              <w:rPr>
                <w:rFonts w:ascii="Times New Roman" w:hAnsi="Times New Roman" w:cs="Times New Roman"/>
              </w:rPr>
              <w:t>6</w:t>
            </w:r>
            <w:r w:rsidRPr="00BF0AFF">
              <w:rPr>
                <w:rFonts w:ascii="Times New Roman" w:hAnsi="Times New Roman" w:cs="Times New Roman"/>
              </w:rPr>
              <w:t>:00</w:t>
            </w:r>
          </w:p>
          <w:p w:rsidR="006B13A4" w:rsidRPr="00BF0AFF" w:rsidRDefault="006B13A4" w:rsidP="006B13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B83DB1">
              <w:rPr>
                <w:rFonts w:ascii="Times New Roman" w:hAnsi="Times New Roman" w:cs="Times New Roman"/>
              </w:rPr>
              <w:t>  </w:t>
            </w:r>
            <w:proofErr w:type="spellStart"/>
            <w:r w:rsidRPr="00060937">
              <w:rPr>
                <w:rFonts w:ascii="Times New Roman" w:hAnsi="Times New Roman" w:cs="Times New Roman"/>
                <w:b/>
                <w:bCs/>
              </w:rPr>
              <w:t>Крутякова</w:t>
            </w:r>
            <w:proofErr w:type="spellEnd"/>
            <w:r w:rsidRPr="00060937">
              <w:rPr>
                <w:rFonts w:ascii="Times New Roman" w:hAnsi="Times New Roman" w:cs="Times New Roman"/>
                <w:b/>
                <w:bCs/>
              </w:rPr>
              <w:t xml:space="preserve"> Татьяна Леонидовна - </w:t>
            </w:r>
            <w:r w:rsidRPr="00060937">
              <w:rPr>
                <w:rFonts w:ascii="Times New Roman" w:hAnsi="Times New Roman" w:cs="Times New Roman"/>
                <w:bCs/>
              </w:rPr>
              <w:t>зам. генерального директора издательско-консалтинговой группы, аттестованный преподаватель ИПБ России, признанный эксперт по бухгалтерскому учету и налогообложению, автор многочисленных книг (в том числе по налогу на прибыль, НДС, годовому отчету) и публикаций в профессиональных бухгалтерских изданиях</w:t>
            </w:r>
          </w:p>
          <w:p w:rsidR="001B47F8" w:rsidRPr="00B83DB1" w:rsidRDefault="00AB05E4" w:rsidP="006B13A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B05E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Авторский семинар. </w:t>
            </w:r>
            <w:proofErr w:type="gramStart"/>
            <w:r w:rsidRPr="00AB05E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Годовой отчёт-2021: сдаём в срок и без ошибок</w:t>
            </w:r>
            <w:proofErr w:type="gramEnd"/>
          </w:p>
        </w:tc>
      </w:tr>
      <w:tr w:rsidR="002B2827" w:rsidRPr="00B83DB1">
        <w:tc>
          <w:tcPr>
            <w:tcW w:w="675" w:type="dxa"/>
          </w:tcPr>
          <w:p w:rsidR="002B2827" w:rsidRPr="00B83DB1" w:rsidRDefault="002B2827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6F09CE" w:rsidRPr="00302D5F" w:rsidRDefault="006F09CE" w:rsidP="006F09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="00492BC6">
              <w:rPr>
                <w:rFonts w:ascii="Times New Roman" w:hAnsi="Times New Roman" w:cs="Times New Roman"/>
                <w:color w:val="FF0000"/>
              </w:rPr>
              <w:t>03</w:t>
            </w:r>
            <w:r w:rsidRPr="00302D5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92BC6">
              <w:rPr>
                <w:rFonts w:ascii="Times New Roman" w:hAnsi="Times New Roman" w:cs="Times New Roman"/>
                <w:color w:val="FF0000"/>
              </w:rPr>
              <w:t>февраля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02D5F">
              <w:rPr>
                <w:rFonts w:ascii="Times New Roman" w:hAnsi="Times New Roman" w:cs="Times New Roman"/>
                <w:color w:val="FF0000"/>
              </w:rPr>
              <w:t>202</w:t>
            </w:r>
            <w:r w:rsidR="00492BC6">
              <w:rPr>
                <w:rFonts w:ascii="Times New Roman" w:hAnsi="Times New Roman" w:cs="Times New Roman"/>
                <w:color w:val="FF0000"/>
              </w:rPr>
              <w:t>2</w:t>
            </w:r>
            <w:r w:rsidRPr="00302D5F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года  </w:t>
            </w:r>
            <w:r>
              <w:rPr>
                <w:rFonts w:ascii="Times New Roman" w:hAnsi="Times New Roman" w:cs="Times New Roman"/>
              </w:rPr>
              <w:t xml:space="preserve"> с 10:00 до 1</w:t>
            </w:r>
            <w:r w:rsidR="00492B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  <w:p w:rsidR="00492BC6" w:rsidRPr="00492BC6" w:rsidRDefault="00492BC6" w:rsidP="006F09C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492BC6">
              <w:rPr>
                <w:rFonts w:ascii="Times New Roman" w:hAnsi="Times New Roman" w:cs="Times New Roman"/>
                <w:b/>
                <w:bCs/>
              </w:rPr>
              <w:t xml:space="preserve">Лектор: </w:t>
            </w:r>
            <w:proofErr w:type="spellStart"/>
            <w:r w:rsidRPr="00492BC6">
              <w:rPr>
                <w:rFonts w:ascii="Times New Roman" w:hAnsi="Times New Roman" w:cs="Times New Roman"/>
                <w:b/>
                <w:bCs/>
              </w:rPr>
              <w:t>Сагетдинова</w:t>
            </w:r>
            <w:proofErr w:type="spellEnd"/>
            <w:r w:rsidRPr="00492BC6">
              <w:rPr>
                <w:rFonts w:ascii="Times New Roman" w:hAnsi="Times New Roman" w:cs="Times New Roman"/>
                <w:b/>
                <w:bCs/>
              </w:rPr>
              <w:t xml:space="preserve"> Эльвира </w:t>
            </w:r>
            <w:proofErr w:type="spellStart"/>
            <w:r w:rsidRPr="00492BC6">
              <w:rPr>
                <w:rFonts w:ascii="Times New Roman" w:hAnsi="Times New Roman" w:cs="Times New Roman"/>
                <w:b/>
                <w:bCs/>
              </w:rPr>
              <w:t>Альбековна</w:t>
            </w:r>
            <w:proofErr w:type="spellEnd"/>
            <w:r w:rsidRPr="00492BC6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492BC6">
              <w:rPr>
                <w:rFonts w:ascii="Times New Roman" w:hAnsi="Times New Roman" w:cs="Times New Roman"/>
                <w:bCs/>
              </w:rPr>
              <w:t xml:space="preserve">аттестованный аудитор (c 1997 - аттестат по общему аудиту, c 2012 - квалификационный аттестат аудитора). Сертифицированный внутренний аудитор (CIA), </w:t>
            </w:r>
            <w:proofErr w:type="gramStart"/>
            <w:r w:rsidRPr="00492BC6">
              <w:rPr>
                <w:rFonts w:ascii="Times New Roman" w:hAnsi="Times New Roman" w:cs="Times New Roman"/>
                <w:bCs/>
              </w:rPr>
              <w:t>АССА</w:t>
            </w:r>
            <w:proofErr w:type="gramEnd"/>
            <w:r w:rsidRPr="00492BC6">
              <w:rPr>
                <w:rFonts w:ascii="Times New Roman" w:hAnsi="Times New Roman" w:cs="Times New Roman"/>
                <w:bCs/>
              </w:rPr>
              <w:t>. MBA в области корпоративных финансов. Практический опыт работы в области учета, налогообложения и аудита - более 25 лет</w:t>
            </w:r>
          </w:p>
          <w:p w:rsidR="002B2827" w:rsidRPr="00B83DB1" w:rsidRDefault="00492BC6" w:rsidP="006F09C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92BC6">
              <w:rPr>
                <w:rFonts w:ascii="Times New Roman" w:hAnsi="Times New Roman" w:cs="Times New Roman"/>
                <w:b/>
                <w:bCs/>
              </w:rPr>
              <w:t>ФСБУ 6/2020 и 26/2020: новые правила учета основных средств и капвложений в новом год</w:t>
            </w:r>
            <w:r w:rsidR="005429C8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</w:tr>
      <w:tr w:rsidR="00CD2602" w:rsidRPr="00B83DB1">
        <w:tc>
          <w:tcPr>
            <w:tcW w:w="675" w:type="dxa"/>
          </w:tcPr>
          <w:p w:rsidR="00CD2602" w:rsidRPr="00B83DB1" w:rsidRDefault="00CD2602" w:rsidP="0045448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CD2602" w:rsidRPr="00AD3E5E" w:rsidRDefault="00CD2602" w:rsidP="0045448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D3E5E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AD3E5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 xml:space="preserve">21 февраля </w:t>
            </w:r>
            <w:r w:rsidRPr="00AD3E5E">
              <w:rPr>
                <w:rFonts w:ascii="Times New Roman" w:hAnsi="Times New Roman" w:cs="Times New Roman"/>
                <w:color w:val="FF0000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AD3E5E">
              <w:rPr>
                <w:rFonts w:ascii="Times New Roman" w:hAnsi="Times New Roman" w:cs="Times New Roman"/>
                <w:color w:val="FF0000"/>
              </w:rPr>
              <w:t xml:space="preserve"> года  </w:t>
            </w:r>
            <w:r w:rsidRPr="00AD3E5E">
              <w:rPr>
                <w:rFonts w:ascii="Times New Roman" w:hAnsi="Times New Roman" w:cs="Times New Roman"/>
              </w:rPr>
              <w:t>с 10:00 до 14:00</w:t>
            </w:r>
          </w:p>
          <w:p w:rsidR="00CD2602" w:rsidRPr="00AD3E5E" w:rsidRDefault="00CD2602" w:rsidP="0045448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AD3E5E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AD3E5E">
              <w:rPr>
                <w:rFonts w:ascii="Times New Roman" w:hAnsi="Times New Roman" w:cs="Times New Roman"/>
              </w:rPr>
              <w:t> </w:t>
            </w:r>
            <w:proofErr w:type="spellStart"/>
            <w:r w:rsidRPr="00AD3E5E">
              <w:rPr>
                <w:rFonts w:ascii="Times New Roman" w:hAnsi="Times New Roman" w:cs="Times New Roman"/>
                <w:b/>
                <w:bCs/>
              </w:rPr>
              <w:t>Гейц</w:t>
            </w:r>
            <w:proofErr w:type="spellEnd"/>
            <w:r w:rsidRPr="00AD3E5E">
              <w:rPr>
                <w:rFonts w:ascii="Times New Roman" w:hAnsi="Times New Roman" w:cs="Times New Roman"/>
                <w:b/>
                <w:bCs/>
              </w:rPr>
              <w:t xml:space="preserve"> Игорь Викторович – </w:t>
            </w:r>
            <w:r w:rsidRPr="00AD3E5E">
              <w:rPr>
                <w:rFonts w:ascii="Times New Roman" w:hAnsi="Times New Roman" w:cs="Times New Roman"/>
                <w:bCs/>
              </w:rPr>
              <w:t>ведущий эксперт по вопросам заработной платы, налогообложения, отчетности, главный редактор журнала "Заработная плата. Расчеты. Учет. Налоги</w:t>
            </w:r>
          </w:p>
          <w:p w:rsidR="00CD2602" w:rsidRPr="00B83DB1" w:rsidRDefault="00CD2602" w:rsidP="0045448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E541B">
              <w:rPr>
                <w:rFonts w:ascii="Times New Roman" w:hAnsi="Times New Roman" w:cs="Times New Roman"/>
                <w:b/>
                <w:bCs/>
              </w:rPr>
              <w:t>НДФЛ и страховые взносы в 2022 году</w:t>
            </w:r>
          </w:p>
        </w:tc>
      </w:tr>
    </w:tbl>
    <w:p w:rsidR="0084711E" w:rsidRDefault="0084711E" w:rsidP="00BF39D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4711E" w:rsidRDefault="0084711E" w:rsidP="00BF39D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91B3B" w:rsidRPr="00C53C77" w:rsidRDefault="00391B3B" w:rsidP="00BF39D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Контактная информация:</w:t>
      </w:r>
    </w:p>
    <w:p w:rsidR="00391B3B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 w:rsidR="00391B3B" w:rsidRPr="00B83DB1">
        <w:tc>
          <w:tcPr>
            <w:tcW w:w="3560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 xml:space="preserve">Фамилия, имя, отчество, должность  </w:t>
            </w: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 xml:space="preserve">Телефоны для связи, </w:t>
            </w:r>
          </w:p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</w:tr>
      <w:tr w:rsidR="00391B3B" w:rsidRPr="00B83DB1">
        <w:tc>
          <w:tcPr>
            <w:tcW w:w="3560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91B3B" w:rsidRPr="000A3435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391B3B" w:rsidRPr="00C512C7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12C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СТОИ</w:t>
      </w:r>
      <w:r w:rsid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МОСТЬ ТОЧКИ ВХОДА  - </w:t>
      </w:r>
      <w:r w:rsidR="00605D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1000</w:t>
      </w:r>
      <w:r w:rsid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РУБЛЕЙ</w:t>
      </w:r>
      <w:r w:rsidR="00235CDC" w:rsidRP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 w:rsid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 Т.Ч. НДС </w:t>
      </w:r>
      <w:r w:rsidR="00B9151F" w:rsidRPr="006D33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  <w:r w:rsid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%)</w:t>
      </w:r>
      <w:r w:rsidRPr="00C51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1B3B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391B3B" w:rsidRDefault="00391B3B" w:rsidP="006E716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566B7">
        <w:rPr>
          <w:rFonts w:ascii="Times New Roman" w:hAnsi="Times New Roman" w:cs="Times New Roman"/>
          <w:b/>
          <w:bCs/>
          <w:sz w:val="32"/>
          <w:szCs w:val="32"/>
        </w:rPr>
        <w:t xml:space="preserve">Вы оплачиваете счет на конкретный </w:t>
      </w:r>
      <w:proofErr w:type="spellStart"/>
      <w:r w:rsidRPr="004566B7">
        <w:rPr>
          <w:rFonts w:ascii="Times New Roman" w:hAnsi="Times New Roman" w:cs="Times New Roman"/>
          <w:b/>
          <w:bCs/>
          <w:sz w:val="32"/>
          <w:szCs w:val="32"/>
        </w:rPr>
        <w:t>вебинар</w:t>
      </w:r>
      <w:proofErr w:type="spellEnd"/>
      <w:r w:rsidRPr="004566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F38FF" w:rsidRPr="00EE105D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не </w:t>
      </w:r>
      <w:proofErr w:type="gramStart"/>
      <w:r w:rsidR="006F38FF" w:rsidRPr="00EE105D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позднее</w:t>
      </w:r>
      <w:proofErr w:type="gramEnd"/>
      <w:r w:rsidR="006F38FF" w:rsidRPr="00EE105D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чем за </w:t>
      </w:r>
      <w:r w:rsidR="006F38FF" w:rsidRPr="00D326DC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4 дня</w:t>
      </w:r>
      <w:r w:rsidR="006F38FF">
        <w:rPr>
          <w:rFonts w:ascii="Times New Roman" w:hAnsi="Times New Roman" w:cs="Times New Roman"/>
          <w:b/>
          <w:bCs/>
          <w:sz w:val="32"/>
          <w:szCs w:val="32"/>
        </w:rPr>
        <w:t xml:space="preserve"> до </w:t>
      </w:r>
      <w:proofErr w:type="spellStart"/>
      <w:r w:rsidR="006F38FF">
        <w:rPr>
          <w:rFonts w:ascii="Times New Roman" w:hAnsi="Times New Roman" w:cs="Times New Roman"/>
          <w:b/>
          <w:bCs/>
          <w:sz w:val="32"/>
          <w:szCs w:val="32"/>
        </w:rPr>
        <w:t>вебинара</w:t>
      </w:r>
      <w:proofErr w:type="spellEnd"/>
      <w:r w:rsidR="006F38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566B7"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счета прилагаются), </w:t>
      </w:r>
    </w:p>
    <w:p w:rsidR="00391B3B" w:rsidRPr="006E7164" w:rsidRDefault="00391B3B" w:rsidP="006E71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7164">
        <w:rPr>
          <w:rFonts w:ascii="Times New Roman" w:hAnsi="Times New Roman" w:cs="Times New Roman"/>
          <w:sz w:val="24"/>
          <w:szCs w:val="24"/>
        </w:rPr>
        <w:t xml:space="preserve">с Вами связываются специалисты Линии консультаций, на адрес указанной Вами электронной почты посылается письмо со ссылкой на </w:t>
      </w:r>
      <w:proofErr w:type="spellStart"/>
      <w:r w:rsidRPr="006E7164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6E7164">
        <w:rPr>
          <w:rFonts w:ascii="Times New Roman" w:hAnsi="Times New Roman" w:cs="Times New Roman"/>
          <w:sz w:val="24"/>
          <w:szCs w:val="24"/>
        </w:rPr>
        <w:t>, логином и паролем.</w:t>
      </w:r>
    </w:p>
    <w:p w:rsidR="00391B3B" w:rsidRPr="00C53C77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FC6E70" w:rsidRPr="00FB5A3E" w:rsidRDefault="00FC6E70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FB5A3E" w:rsidRPr="00FB5A3E" w:rsidRDefault="00FB5A3E" w:rsidP="00FB5A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окончании </w:t>
      </w:r>
      <w:proofErr w:type="spellStart"/>
      <w:r w:rsidR="00A01B0E">
        <w:rPr>
          <w:rFonts w:ascii="Times New Roman" w:hAnsi="Times New Roman" w:cs="Times New Roman"/>
          <w:b/>
          <w:bCs/>
          <w:sz w:val="32"/>
          <w:szCs w:val="32"/>
        </w:rPr>
        <w:t>вебинара</w:t>
      </w:r>
      <w:proofErr w:type="spellEnd"/>
      <w:r w:rsidR="00A01B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выдается подтверждающий документ о количестве прослушанных часов соответствующего лектора.</w:t>
      </w:r>
    </w:p>
    <w:p w:rsidR="00FB5A3E" w:rsidRDefault="00FB5A3E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FB5A3E" w:rsidRPr="00FB5A3E" w:rsidRDefault="00FB5A3E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391B3B" w:rsidRPr="00145EC6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B0358">
        <w:rPr>
          <w:rFonts w:ascii="Times New Roman" w:hAnsi="Times New Roman" w:cs="Times New Roman"/>
          <w:sz w:val="28"/>
          <w:szCs w:val="28"/>
          <w:highlight w:val="yellow"/>
        </w:rPr>
        <w:t>ВСЕ ВОПРОСЫ ПО УЧАСТИЮ В ВЕБИНАРАХ МОЖНО ЗАДАТЬ ПО ТЕЛЕФОНУ</w:t>
      </w:r>
    </w:p>
    <w:p w:rsidR="00145EC6" w:rsidRPr="00145EC6" w:rsidRDefault="00145EC6" w:rsidP="00E559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0431" w:rsidRDefault="00723FD8" w:rsidP="00605D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73</w:t>
      </w:r>
      <w:r w:rsidR="00086749">
        <w:rPr>
          <w:rFonts w:ascii="Times New Roman" w:hAnsi="Times New Roman" w:cs="Times New Roman"/>
          <w:b/>
          <w:bCs/>
          <w:color w:val="FF0000"/>
          <w:sz w:val="36"/>
          <w:szCs w:val="36"/>
        </w:rPr>
        <w:t>-</w:t>
      </w:r>
      <w:r w:rsidR="0078121A">
        <w:rPr>
          <w:rFonts w:ascii="Times New Roman" w:hAnsi="Times New Roman" w:cs="Times New Roman"/>
          <w:b/>
          <w:bCs/>
          <w:color w:val="FF0000"/>
          <w:sz w:val="36"/>
          <w:szCs w:val="36"/>
        </w:rPr>
        <w:t>01</w:t>
      </w:r>
      <w:r w:rsidR="00086749">
        <w:rPr>
          <w:rFonts w:ascii="Times New Roman" w:hAnsi="Times New Roman" w:cs="Times New Roman"/>
          <w:b/>
          <w:bCs/>
          <w:color w:val="FF0000"/>
          <w:sz w:val="36"/>
          <w:szCs w:val="36"/>
        </w:rPr>
        <w:t>-</w:t>
      </w:r>
      <w:r w:rsidR="0078121A">
        <w:rPr>
          <w:rFonts w:ascii="Times New Roman" w:hAnsi="Times New Roman" w:cs="Times New Roman"/>
          <w:b/>
          <w:bCs/>
          <w:color w:val="FF0000"/>
          <w:sz w:val="36"/>
          <w:szCs w:val="36"/>
        </w:rPr>
        <w:t>06</w:t>
      </w:r>
    </w:p>
    <w:sectPr w:rsidR="00B80431" w:rsidSect="00B56F9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D6"/>
    <w:rsid w:val="00014D90"/>
    <w:rsid w:val="00014EE4"/>
    <w:rsid w:val="000213D6"/>
    <w:rsid w:val="000256F1"/>
    <w:rsid w:val="00026557"/>
    <w:rsid w:val="000266AF"/>
    <w:rsid w:val="000333BB"/>
    <w:rsid w:val="00056478"/>
    <w:rsid w:val="00060937"/>
    <w:rsid w:val="0006274F"/>
    <w:rsid w:val="00067320"/>
    <w:rsid w:val="00067A70"/>
    <w:rsid w:val="00086749"/>
    <w:rsid w:val="000A3435"/>
    <w:rsid w:val="000B1547"/>
    <w:rsid w:val="000C6603"/>
    <w:rsid w:val="000E471A"/>
    <w:rsid w:val="000E76B7"/>
    <w:rsid w:val="001134AE"/>
    <w:rsid w:val="001175F8"/>
    <w:rsid w:val="00135DB9"/>
    <w:rsid w:val="00136F70"/>
    <w:rsid w:val="00145EC6"/>
    <w:rsid w:val="001703C7"/>
    <w:rsid w:val="001B47F8"/>
    <w:rsid w:val="001D50E8"/>
    <w:rsid w:val="001D78AF"/>
    <w:rsid w:val="001E541B"/>
    <w:rsid w:val="001F2B9B"/>
    <w:rsid w:val="002003C6"/>
    <w:rsid w:val="00206215"/>
    <w:rsid w:val="00230E11"/>
    <w:rsid w:val="00235CDC"/>
    <w:rsid w:val="0024005B"/>
    <w:rsid w:val="0024725E"/>
    <w:rsid w:val="002534DB"/>
    <w:rsid w:val="00254EE9"/>
    <w:rsid w:val="002578AA"/>
    <w:rsid w:val="0026098F"/>
    <w:rsid w:val="00264432"/>
    <w:rsid w:val="0026636A"/>
    <w:rsid w:val="002810B9"/>
    <w:rsid w:val="002A180E"/>
    <w:rsid w:val="002B0358"/>
    <w:rsid w:val="002B2827"/>
    <w:rsid w:val="002B2EE8"/>
    <w:rsid w:val="002B566D"/>
    <w:rsid w:val="002C1F16"/>
    <w:rsid w:val="002C6CD5"/>
    <w:rsid w:val="002D105F"/>
    <w:rsid w:val="002D70A6"/>
    <w:rsid w:val="002D79A3"/>
    <w:rsid w:val="002E0B8B"/>
    <w:rsid w:val="00302D5F"/>
    <w:rsid w:val="00313EAB"/>
    <w:rsid w:val="00317871"/>
    <w:rsid w:val="0032033C"/>
    <w:rsid w:val="00343263"/>
    <w:rsid w:val="00343709"/>
    <w:rsid w:val="00346076"/>
    <w:rsid w:val="003510FC"/>
    <w:rsid w:val="00352C15"/>
    <w:rsid w:val="0036450C"/>
    <w:rsid w:val="00386CF7"/>
    <w:rsid w:val="00391B3B"/>
    <w:rsid w:val="00393E2D"/>
    <w:rsid w:val="00394FF5"/>
    <w:rsid w:val="003C22AC"/>
    <w:rsid w:val="003C2E9B"/>
    <w:rsid w:val="003C4826"/>
    <w:rsid w:val="003C54B6"/>
    <w:rsid w:val="003C61DB"/>
    <w:rsid w:val="003D7CFC"/>
    <w:rsid w:val="003E60F8"/>
    <w:rsid w:val="003F11B1"/>
    <w:rsid w:val="00405E9E"/>
    <w:rsid w:val="00416AFC"/>
    <w:rsid w:val="00421F7A"/>
    <w:rsid w:val="00424A4B"/>
    <w:rsid w:val="004255CB"/>
    <w:rsid w:val="004461D1"/>
    <w:rsid w:val="00453F28"/>
    <w:rsid w:val="004566B7"/>
    <w:rsid w:val="00460699"/>
    <w:rsid w:val="00492BC6"/>
    <w:rsid w:val="00493ABE"/>
    <w:rsid w:val="004B0A4F"/>
    <w:rsid w:val="004B0C40"/>
    <w:rsid w:val="004B6A25"/>
    <w:rsid w:val="004B6BC3"/>
    <w:rsid w:val="004C0130"/>
    <w:rsid w:val="004C27AB"/>
    <w:rsid w:val="004E547C"/>
    <w:rsid w:val="004F1E1E"/>
    <w:rsid w:val="004F4D08"/>
    <w:rsid w:val="004F5E75"/>
    <w:rsid w:val="005245E1"/>
    <w:rsid w:val="0052684C"/>
    <w:rsid w:val="005429C8"/>
    <w:rsid w:val="0057797D"/>
    <w:rsid w:val="0058170E"/>
    <w:rsid w:val="005B674C"/>
    <w:rsid w:val="005B716F"/>
    <w:rsid w:val="005C0A4D"/>
    <w:rsid w:val="005C4E18"/>
    <w:rsid w:val="005D7F0C"/>
    <w:rsid w:val="005F7C8C"/>
    <w:rsid w:val="00605D46"/>
    <w:rsid w:val="0060612C"/>
    <w:rsid w:val="00610CEE"/>
    <w:rsid w:val="00634957"/>
    <w:rsid w:val="00650B1E"/>
    <w:rsid w:val="0066047A"/>
    <w:rsid w:val="0066591A"/>
    <w:rsid w:val="00666992"/>
    <w:rsid w:val="00675FB3"/>
    <w:rsid w:val="006A6351"/>
    <w:rsid w:val="006B13A4"/>
    <w:rsid w:val="006B40A1"/>
    <w:rsid w:val="006D3321"/>
    <w:rsid w:val="006D4DAB"/>
    <w:rsid w:val="006E0D8D"/>
    <w:rsid w:val="006E7164"/>
    <w:rsid w:val="006F09CE"/>
    <w:rsid w:val="006F38FF"/>
    <w:rsid w:val="006F4723"/>
    <w:rsid w:val="006F7051"/>
    <w:rsid w:val="006F7226"/>
    <w:rsid w:val="00701EA0"/>
    <w:rsid w:val="00712508"/>
    <w:rsid w:val="00723FD8"/>
    <w:rsid w:val="00746225"/>
    <w:rsid w:val="007506AF"/>
    <w:rsid w:val="00751496"/>
    <w:rsid w:val="00770C2F"/>
    <w:rsid w:val="0077291C"/>
    <w:rsid w:val="00772DDA"/>
    <w:rsid w:val="00776104"/>
    <w:rsid w:val="0078121A"/>
    <w:rsid w:val="007925AE"/>
    <w:rsid w:val="00796D0D"/>
    <w:rsid w:val="007A17CC"/>
    <w:rsid w:val="007B2C95"/>
    <w:rsid w:val="007C58D8"/>
    <w:rsid w:val="007D5836"/>
    <w:rsid w:val="007F3789"/>
    <w:rsid w:val="007F69E1"/>
    <w:rsid w:val="0084012E"/>
    <w:rsid w:val="008417FE"/>
    <w:rsid w:val="00844B51"/>
    <w:rsid w:val="0084711E"/>
    <w:rsid w:val="008631BC"/>
    <w:rsid w:val="00872C1E"/>
    <w:rsid w:val="008A38E9"/>
    <w:rsid w:val="008C1007"/>
    <w:rsid w:val="008E0B3E"/>
    <w:rsid w:val="008F6FA0"/>
    <w:rsid w:val="008F7145"/>
    <w:rsid w:val="009001F5"/>
    <w:rsid w:val="00913E8C"/>
    <w:rsid w:val="009432A3"/>
    <w:rsid w:val="00943D71"/>
    <w:rsid w:val="0096687B"/>
    <w:rsid w:val="009C00C1"/>
    <w:rsid w:val="009E47FF"/>
    <w:rsid w:val="00A0097A"/>
    <w:rsid w:val="00A01B0E"/>
    <w:rsid w:val="00A20A99"/>
    <w:rsid w:val="00A34E26"/>
    <w:rsid w:val="00A4735F"/>
    <w:rsid w:val="00A611B2"/>
    <w:rsid w:val="00A61E0B"/>
    <w:rsid w:val="00A800D0"/>
    <w:rsid w:val="00A831CD"/>
    <w:rsid w:val="00A84349"/>
    <w:rsid w:val="00A96D6F"/>
    <w:rsid w:val="00AA1EA0"/>
    <w:rsid w:val="00AA2FD3"/>
    <w:rsid w:val="00AB05E4"/>
    <w:rsid w:val="00AB4EF7"/>
    <w:rsid w:val="00AB751F"/>
    <w:rsid w:val="00AD3E5E"/>
    <w:rsid w:val="00AD6E9D"/>
    <w:rsid w:val="00AE4B5D"/>
    <w:rsid w:val="00AE7548"/>
    <w:rsid w:val="00AF2E03"/>
    <w:rsid w:val="00AF3517"/>
    <w:rsid w:val="00B05053"/>
    <w:rsid w:val="00B0569C"/>
    <w:rsid w:val="00B057F9"/>
    <w:rsid w:val="00B2214C"/>
    <w:rsid w:val="00B26117"/>
    <w:rsid w:val="00B27415"/>
    <w:rsid w:val="00B33C4C"/>
    <w:rsid w:val="00B52172"/>
    <w:rsid w:val="00B566EA"/>
    <w:rsid w:val="00B56F93"/>
    <w:rsid w:val="00B60D8D"/>
    <w:rsid w:val="00B70F1F"/>
    <w:rsid w:val="00B752F2"/>
    <w:rsid w:val="00B80431"/>
    <w:rsid w:val="00B83DB1"/>
    <w:rsid w:val="00B86921"/>
    <w:rsid w:val="00B9151F"/>
    <w:rsid w:val="00B95555"/>
    <w:rsid w:val="00BB3AB3"/>
    <w:rsid w:val="00BC067E"/>
    <w:rsid w:val="00BC5812"/>
    <w:rsid w:val="00BD08EC"/>
    <w:rsid w:val="00BD2FF3"/>
    <w:rsid w:val="00BD769E"/>
    <w:rsid w:val="00BE06E6"/>
    <w:rsid w:val="00BF0AFF"/>
    <w:rsid w:val="00BF39D6"/>
    <w:rsid w:val="00BF5204"/>
    <w:rsid w:val="00C06B10"/>
    <w:rsid w:val="00C15E49"/>
    <w:rsid w:val="00C21DE8"/>
    <w:rsid w:val="00C24DD1"/>
    <w:rsid w:val="00C360B1"/>
    <w:rsid w:val="00C407A2"/>
    <w:rsid w:val="00C512C7"/>
    <w:rsid w:val="00C53C77"/>
    <w:rsid w:val="00C55080"/>
    <w:rsid w:val="00C7167C"/>
    <w:rsid w:val="00C80E9E"/>
    <w:rsid w:val="00C812D5"/>
    <w:rsid w:val="00C814F4"/>
    <w:rsid w:val="00C97DC3"/>
    <w:rsid w:val="00CB6EF1"/>
    <w:rsid w:val="00CB794D"/>
    <w:rsid w:val="00CD2602"/>
    <w:rsid w:val="00CE5D0F"/>
    <w:rsid w:val="00CF23C1"/>
    <w:rsid w:val="00CF7435"/>
    <w:rsid w:val="00D135BD"/>
    <w:rsid w:val="00D326DC"/>
    <w:rsid w:val="00D37335"/>
    <w:rsid w:val="00D4065D"/>
    <w:rsid w:val="00D44F44"/>
    <w:rsid w:val="00D50184"/>
    <w:rsid w:val="00D50491"/>
    <w:rsid w:val="00D5181B"/>
    <w:rsid w:val="00D7444B"/>
    <w:rsid w:val="00D81CBE"/>
    <w:rsid w:val="00D9258D"/>
    <w:rsid w:val="00DC2BF5"/>
    <w:rsid w:val="00DC3C9B"/>
    <w:rsid w:val="00DC5C42"/>
    <w:rsid w:val="00DD0788"/>
    <w:rsid w:val="00DD5C7A"/>
    <w:rsid w:val="00DE0291"/>
    <w:rsid w:val="00DE4145"/>
    <w:rsid w:val="00DE65FA"/>
    <w:rsid w:val="00DF1A7E"/>
    <w:rsid w:val="00DF29B0"/>
    <w:rsid w:val="00E078C3"/>
    <w:rsid w:val="00E229B3"/>
    <w:rsid w:val="00E40093"/>
    <w:rsid w:val="00E559D8"/>
    <w:rsid w:val="00E6106B"/>
    <w:rsid w:val="00E92158"/>
    <w:rsid w:val="00E948A0"/>
    <w:rsid w:val="00EC62C1"/>
    <w:rsid w:val="00ED426E"/>
    <w:rsid w:val="00ED43A3"/>
    <w:rsid w:val="00EE105D"/>
    <w:rsid w:val="00F149CE"/>
    <w:rsid w:val="00F25028"/>
    <w:rsid w:val="00F31239"/>
    <w:rsid w:val="00F36AF8"/>
    <w:rsid w:val="00F40FAC"/>
    <w:rsid w:val="00F4286F"/>
    <w:rsid w:val="00F45C3F"/>
    <w:rsid w:val="00F639BE"/>
    <w:rsid w:val="00F71D52"/>
    <w:rsid w:val="00F859B0"/>
    <w:rsid w:val="00F978E1"/>
    <w:rsid w:val="00FA3609"/>
    <w:rsid w:val="00FB5A3E"/>
    <w:rsid w:val="00FC6E70"/>
    <w:rsid w:val="00FC7167"/>
    <w:rsid w:val="00FD7394"/>
    <w:rsid w:val="00FE5C43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9D6"/>
    <w:rPr>
      <w:rFonts w:cs="Calibri"/>
      <w:lang w:eastAsia="en-US"/>
    </w:rPr>
  </w:style>
  <w:style w:type="character" w:styleId="a4">
    <w:name w:val="Hyperlink"/>
    <w:basedOn w:val="a0"/>
    <w:uiPriority w:val="99"/>
    <w:rsid w:val="00C21DE8"/>
    <w:rPr>
      <w:color w:val="0000FF"/>
      <w:u w:val="single"/>
    </w:rPr>
  </w:style>
  <w:style w:type="table" w:styleId="a5">
    <w:name w:val="Table Grid"/>
    <w:basedOn w:val="a1"/>
    <w:uiPriority w:val="99"/>
    <w:rsid w:val="00FC71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8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9D6"/>
    <w:rPr>
      <w:rFonts w:cs="Calibri"/>
      <w:lang w:eastAsia="en-US"/>
    </w:rPr>
  </w:style>
  <w:style w:type="character" w:styleId="a4">
    <w:name w:val="Hyperlink"/>
    <w:basedOn w:val="a0"/>
    <w:uiPriority w:val="99"/>
    <w:rsid w:val="00C21DE8"/>
    <w:rPr>
      <w:color w:val="0000FF"/>
      <w:u w:val="single"/>
    </w:rPr>
  </w:style>
  <w:style w:type="table" w:styleId="a5">
    <w:name w:val="Table Grid"/>
    <w:basedOn w:val="a1"/>
    <w:uiPriority w:val="99"/>
    <w:rsid w:val="00FC71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8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.ya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65</cp:revision>
  <cp:lastPrinted>2022-01-11T11:51:00Z</cp:lastPrinted>
  <dcterms:created xsi:type="dcterms:W3CDTF">2021-08-19T08:42:00Z</dcterms:created>
  <dcterms:modified xsi:type="dcterms:W3CDTF">2022-01-12T11:11:00Z</dcterms:modified>
</cp:coreProperties>
</file>